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4C160" w14:textId="77777777" w:rsidR="00625658" w:rsidRDefault="00996934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ind w:left="1890" w:hanging="1890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David Acoba Jr.</w:t>
      </w:r>
    </w:p>
    <w:p w14:paraId="194B640F" w14:textId="77777777" w:rsidR="00625658" w:rsidRDefault="00996934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31105 Page Mill Road</w:t>
      </w:r>
    </w:p>
    <w:p w14:paraId="7C4A414D" w14:textId="77777777" w:rsidR="00625658" w:rsidRDefault="00996934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Los Altos, CA 94022</w:t>
      </w:r>
    </w:p>
    <w:p w14:paraId="47B82D78" w14:textId="7828F0F4" w:rsidR="00625658" w:rsidRDefault="00996934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408.</w:t>
      </w:r>
      <w:r w:rsidR="00750644">
        <w:rPr>
          <w:sz w:val="18"/>
          <w:szCs w:val="18"/>
        </w:rPr>
        <w:t>781.3405</w:t>
      </w:r>
    </w:p>
    <w:p w14:paraId="7FB5303A" w14:textId="6AC285D6" w:rsidR="00625658" w:rsidRDefault="00472570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ind w:left="1890" w:hanging="1890"/>
        <w:jc w:val="center"/>
        <w:rPr>
          <w:sz w:val="18"/>
          <w:szCs w:val="18"/>
        </w:rPr>
      </w:pPr>
      <w:hyperlink r:id="rId8" w:history="1">
        <w:r w:rsidRPr="002702BC">
          <w:rPr>
            <w:rStyle w:val="Hyperlink"/>
            <w:sz w:val="18"/>
            <w:szCs w:val="18"/>
          </w:rPr>
          <w:t>mracoba@gmail.com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>www.mracoba.com</w:t>
      </w:r>
    </w:p>
    <w:p w14:paraId="650826E4" w14:textId="77777777" w:rsidR="00625658" w:rsidRDefault="00625658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ind w:left="1890" w:hanging="1890"/>
        <w:rPr>
          <w:i/>
          <w:iCs/>
          <w:sz w:val="18"/>
          <w:szCs w:val="18"/>
        </w:rPr>
      </w:pPr>
    </w:p>
    <w:p w14:paraId="04C8E28E" w14:textId="77777777" w:rsidR="00625658" w:rsidRDefault="00996934">
      <w:pPr>
        <w:pStyle w:val="Body"/>
        <w:tabs>
          <w:tab w:val="left" w:pos="1700"/>
          <w:tab w:val="left" w:pos="1890"/>
          <w:tab w:val="left" w:pos="4950"/>
          <w:tab w:val="left" w:pos="8100"/>
        </w:tabs>
        <w:spacing w:line="225" w:lineRule="exact"/>
        <w:rPr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summary</w:t>
      </w:r>
      <w:proofErr w:type="gramEnd"/>
      <w:r>
        <w:rPr>
          <w:i/>
          <w:iCs/>
          <w:sz w:val="18"/>
          <w:szCs w:val="18"/>
        </w:rPr>
        <w:t xml:space="preserve"> of </w:t>
      </w:r>
      <w:r>
        <w:rPr>
          <w:i/>
          <w:iCs/>
          <w:sz w:val="18"/>
          <w:szCs w:val="18"/>
        </w:rPr>
        <w:tab/>
      </w:r>
      <w:r>
        <w:rPr>
          <w:rFonts w:hAnsi="Times New Roman"/>
          <w:sz w:val="18"/>
          <w:szCs w:val="18"/>
        </w:rPr>
        <w:t>•</w:t>
      </w:r>
      <w:r>
        <w:rPr>
          <w:sz w:val="18"/>
          <w:szCs w:val="18"/>
        </w:rPr>
        <w:tab/>
        <w:t>Experience project planning, managing client account, and managerial skills.</w:t>
      </w:r>
    </w:p>
    <w:p w14:paraId="29A82061" w14:textId="77777777" w:rsidR="00625658" w:rsidRDefault="00996934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iCs/>
        </w:rPr>
        <w:t>qualifications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Ability to work harmoniously in a team environment and with other departments.</w:t>
      </w:r>
    </w:p>
    <w:p w14:paraId="31EEE4F5" w14:textId="77777777" w:rsidR="00625658" w:rsidRDefault="00996934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Managed statewide programs and projects for the California and Colorado Junior Chamber of Commerce.</w:t>
      </w:r>
    </w:p>
    <w:p w14:paraId="34D25BED" w14:textId="6E4453BC" w:rsidR="00625658" w:rsidRDefault="00996934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0B02FA">
        <w:rPr>
          <w:rFonts w:ascii="Times New Roman"/>
        </w:rPr>
        <w:t xml:space="preserve">Skills set </w:t>
      </w:r>
      <w:r>
        <w:rPr>
          <w:rFonts w:ascii="Times New Roman"/>
        </w:rPr>
        <w:t>include iOS, Android, Windows and Macintosh hardware and software applications.</w:t>
      </w:r>
    </w:p>
    <w:p w14:paraId="55E5F97A" w14:textId="371AB6AB" w:rsidR="00625658" w:rsidRDefault="00E279C3" w:rsidP="005A78AB">
      <w:pPr>
        <w:pStyle w:val="descriptionbullet"/>
        <w:rPr>
          <w:rFonts w:eastAsia="Times New Roman"/>
        </w:rPr>
      </w:pPr>
      <w:r>
        <w:rPr>
          <w:rFonts w:eastAsia="Times New Roman"/>
        </w:rPr>
        <w:tab/>
      </w:r>
      <w:r w:rsidR="00996934">
        <w:rPr>
          <w:rFonts w:hAnsi="Garamond"/>
        </w:rPr>
        <w:t>•</w:t>
      </w:r>
      <w:r>
        <w:rPr>
          <w:rFonts w:hAnsi="Garamond"/>
        </w:rPr>
        <w:tab/>
      </w:r>
      <w:r w:rsidR="00750644">
        <w:t>Familiar</w:t>
      </w:r>
      <w:r w:rsidR="005357B3">
        <w:t xml:space="preserve"> with</w:t>
      </w:r>
      <w:r>
        <w:t xml:space="preserve"> </w:t>
      </w:r>
      <w:r w:rsidR="00996934">
        <w:t xml:space="preserve">Microsoft Active Directory </w:t>
      </w:r>
      <w:r w:rsidR="000B02FA">
        <w:t>in a</w:t>
      </w:r>
      <w:r w:rsidR="00996934">
        <w:t xml:space="preserve"> global business environment.</w:t>
      </w:r>
      <w:r w:rsidR="00996934">
        <w:tab/>
      </w:r>
    </w:p>
    <w:p w14:paraId="72A0ABB0" w14:textId="77777777" w:rsidR="00625658" w:rsidRDefault="00625658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18E76E22" w14:textId="77777777" w:rsidR="00625658" w:rsidRDefault="00625658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00EEB13E" w14:textId="040D0FAD" w:rsidR="00A442EE" w:rsidRPr="00A442EE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iCs/>
        </w:rPr>
        <w:t>business</w:t>
      </w:r>
      <w:proofErr w:type="gramEnd"/>
      <w:r>
        <w:rPr>
          <w:rFonts w:ascii="Times New Roman"/>
          <w:i/>
          <w:iCs/>
        </w:rPr>
        <w:t xml:space="preserve"> experience</w:t>
      </w:r>
      <w:r>
        <w:rPr>
          <w:rFonts w:ascii="Times New Roman" w:eastAsia="Times New Roman" w:hAnsi="Times New Roman" w:cs="Times New Roman"/>
        </w:rPr>
        <w:tab/>
      </w:r>
      <w:r w:rsidR="00A442EE" w:rsidRPr="00A442EE">
        <w:rPr>
          <w:rFonts w:ascii="Times New Roman" w:eastAsia="Times New Roman" w:hAnsi="Times New Roman" w:cs="Times New Roman"/>
        </w:rPr>
        <w:t xml:space="preserve">Volt Workforce </w:t>
      </w:r>
      <w:proofErr w:type="spellStart"/>
      <w:r w:rsidR="00A442EE" w:rsidRPr="00A442EE">
        <w:rPr>
          <w:rFonts w:ascii="Times New Roman" w:eastAsia="Times New Roman" w:hAnsi="Times New Roman" w:cs="Times New Roman"/>
        </w:rPr>
        <w:t>Soutions</w:t>
      </w:r>
      <w:proofErr w:type="spellEnd"/>
      <w:r w:rsidR="00A442EE" w:rsidRPr="00A442EE">
        <w:rPr>
          <w:rFonts w:ascii="Times New Roman" w:eastAsia="Times New Roman" w:hAnsi="Times New Roman" w:cs="Times New Roman"/>
        </w:rPr>
        <w:t>: eHealth Insurance</w:t>
      </w:r>
      <w:r w:rsidR="00A442EE" w:rsidRPr="00A442EE">
        <w:rPr>
          <w:rFonts w:ascii="Times New Roman" w:eastAsia="Times New Roman" w:hAnsi="Times New Roman" w:cs="Times New Roman"/>
        </w:rPr>
        <w:tab/>
        <w:t>Information Technology Support</w:t>
      </w:r>
      <w:r w:rsidR="00A442EE" w:rsidRPr="00A442EE">
        <w:rPr>
          <w:rFonts w:ascii="Times New Roman" w:eastAsia="Times New Roman" w:hAnsi="Times New Roman" w:cs="Times New Roman"/>
        </w:rPr>
        <w:tab/>
        <w:t>2015-2015</w:t>
      </w:r>
    </w:p>
    <w:p w14:paraId="6C0E84E4" w14:textId="1E039BBE" w:rsidR="00A442EE" w:rsidRPr="00A442EE" w:rsidRDefault="00A442EE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 w:rsidRPr="00A442EE">
        <w:rPr>
          <w:rFonts w:ascii="Times New Roman" w:hAnsi="Times New Roman" w:cs="Times New Roman"/>
          <w:i/>
          <w:iCs/>
        </w:rPr>
        <w:tab/>
      </w:r>
      <w:r w:rsidRPr="00A442EE">
        <w:rPr>
          <w:rStyle w:val="normaltextrun"/>
          <w:rFonts w:ascii="Times New Roman" w:hAnsi="Times New Roman" w:cs="Times New Roman"/>
        </w:rPr>
        <w:t xml:space="preserve">•   Imaged </w:t>
      </w:r>
      <w:r>
        <w:rPr>
          <w:rStyle w:val="normaltextrun"/>
          <w:rFonts w:ascii="Times New Roman" w:hAnsi="Times New Roman" w:cs="Times New Roman"/>
        </w:rPr>
        <w:t>laptops and desktops using Microsoft System Center Configuration Manager</w:t>
      </w:r>
      <w:r w:rsidR="00F2633F">
        <w:rPr>
          <w:rStyle w:val="normaltextrun"/>
          <w:rFonts w:ascii="Times New Roman" w:hAnsi="Times New Roman" w:cs="Times New Roman"/>
        </w:rPr>
        <w:t>.</w:t>
      </w:r>
    </w:p>
    <w:p w14:paraId="389A9343" w14:textId="5146A3B8" w:rsidR="00A442EE" w:rsidRPr="00A442EE" w:rsidRDefault="00A442EE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Style w:val="normaltextrun"/>
          <w:rFonts w:ascii="Times New Roman" w:hAnsi="Times New Roman" w:cs="Times New Roman"/>
        </w:rPr>
      </w:pPr>
      <w:r w:rsidRPr="00A442EE">
        <w:rPr>
          <w:rFonts w:ascii="Times New Roman" w:eastAsia="Times New Roman" w:hAnsi="Times New Roman" w:cs="Times New Roman"/>
        </w:rPr>
        <w:tab/>
      </w:r>
      <w:r w:rsidRPr="00A442EE">
        <w:rPr>
          <w:rStyle w:val="normaltextrun"/>
          <w:rFonts w:ascii="Times New Roman" w:hAnsi="Times New Roman" w:cs="Times New Roman"/>
        </w:rPr>
        <w:t>•   </w:t>
      </w:r>
      <w:r>
        <w:rPr>
          <w:rStyle w:val="normaltextrun"/>
          <w:rFonts w:ascii="Times New Roman" w:hAnsi="Times New Roman" w:cs="Times New Roman"/>
        </w:rPr>
        <w:t xml:space="preserve">Configured Cisco IP phones </w:t>
      </w:r>
      <w:r w:rsidR="00F2633F">
        <w:rPr>
          <w:rStyle w:val="normaltextrun"/>
          <w:rFonts w:ascii="Times New Roman" w:hAnsi="Times New Roman" w:cs="Times New Roman"/>
        </w:rPr>
        <w:t xml:space="preserve">for new employees </w:t>
      </w:r>
      <w:r>
        <w:rPr>
          <w:rStyle w:val="normaltextrun"/>
          <w:rFonts w:ascii="Times New Roman" w:hAnsi="Times New Roman" w:cs="Times New Roman"/>
        </w:rPr>
        <w:t xml:space="preserve">with </w:t>
      </w:r>
      <w:r w:rsidR="00F2633F">
        <w:rPr>
          <w:rStyle w:val="normaltextrun"/>
          <w:rFonts w:ascii="Times New Roman" w:hAnsi="Times New Roman" w:cs="Times New Roman"/>
        </w:rPr>
        <w:t>Cisco Unified Communications Manager.</w:t>
      </w:r>
    </w:p>
    <w:p w14:paraId="525FB0D2" w14:textId="70AA5332" w:rsidR="00A442EE" w:rsidRPr="00A442EE" w:rsidRDefault="00A442EE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 w:rsidRPr="00A442EE">
        <w:rPr>
          <w:rFonts w:ascii="Times New Roman" w:hAnsi="Times New Roman" w:cs="Times New Roman"/>
          <w:i/>
          <w:iCs/>
        </w:rPr>
        <w:tab/>
      </w:r>
      <w:r w:rsidRPr="00A442EE">
        <w:rPr>
          <w:rStyle w:val="normaltextrun"/>
          <w:rFonts w:ascii="Times New Roman" w:hAnsi="Times New Roman" w:cs="Times New Roman"/>
        </w:rPr>
        <w:t>•   </w:t>
      </w:r>
      <w:r w:rsidR="00F2633F">
        <w:rPr>
          <w:rStyle w:val="normaltextrun"/>
          <w:rFonts w:ascii="Times New Roman" w:hAnsi="Times New Roman" w:cs="Times New Roman"/>
        </w:rPr>
        <w:t>Encrypted machines using Symantec PGP.</w:t>
      </w:r>
    </w:p>
    <w:p w14:paraId="339918EF" w14:textId="52967243" w:rsidR="00A442EE" w:rsidRPr="00A442EE" w:rsidRDefault="00A442EE" w:rsidP="00F2633F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 w:rsidRPr="00A442EE">
        <w:rPr>
          <w:rFonts w:ascii="Times New Roman" w:hAnsi="Times New Roman" w:cs="Times New Roman"/>
          <w:i/>
          <w:iCs/>
        </w:rPr>
        <w:tab/>
      </w:r>
      <w:r w:rsidRPr="00A442EE">
        <w:rPr>
          <w:rStyle w:val="normaltextrun"/>
          <w:rFonts w:ascii="Times New Roman" w:hAnsi="Times New Roman" w:cs="Times New Roman"/>
        </w:rPr>
        <w:t>•   </w:t>
      </w:r>
      <w:r w:rsidR="00F2633F">
        <w:rPr>
          <w:rStyle w:val="normaltextrun"/>
          <w:rFonts w:ascii="Times New Roman" w:hAnsi="Times New Roman" w:cs="Times New Roman"/>
        </w:rPr>
        <w:t>Created documentation for configuring phones and software.</w:t>
      </w:r>
    </w:p>
    <w:p w14:paraId="2C8F1D80" w14:textId="1705BFA9" w:rsidR="00A442EE" w:rsidRDefault="00F2633F" w:rsidP="00F2633F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0" w:firstLine="0"/>
        <w:rPr>
          <w:rFonts w:ascii="Times New Roman" w:eastAsia="Times New Roman" w:hAnsi="Times New Roman" w:cs="Times New Roman"/>
        </w:rPr>
      </w:pPr>
      <w:r w:rsidRPr="00A442EE">
        <w:rPr>
          <w:rFonts w:ascii="Times New Roman" w:hAnsi="Times New Roman" w:cs="Times New Roman"/>
          <w:i/>
          <w:iCs/>
        </w:rPr>
        <w:tab/>
      </w:r>
      <w:r w:rsidRPr="00A442EE">
        <w:rPr>
          <w:rStyle w:val="normaltextrun"/>
          <w:rFonts w:ascii="Times New Roman" w:hAnsi="Times New Roman" w:cs="Times New Roman"/>
        </w:rPr>
        <w:t>•   </w:t>
      </w:r>
      <w:r>
        <w:rPr>
          <w:rStyle w:val="normaltextrun"/>
          <w:rFonts w:ascii="Times New Roman" w:hAnsi="Times New Roman" w:cs="Times New Roman"/>
        </w:rPr>
        <w:t>Supported Macintosh and Windows platforms.</w:t>
      </w:r>
    </w:p>
    <w:p w14:paraId="11E23AC3" w14:textId="77777777" w:rsidR="00A442EE" w:rsidRDefault="00A442EE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178D71C" w14:textId="07FE18E7" w:rsidR="00625658" w:rsidRDefault="00A442EE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96934">
        <w:rPr>
          <w:rFonts w:ascii="Times New Roman" w:eastAsia="Times New Roman" w:hAnsi="Times New Roman" w:cs="Times New Roman"/>
        </w:rPr>
        <w:t>Stanford University</w:t>
      </w:r>
      <w:r w:rsidR="008B3BFD">
        <w:rPr>
          <w:rFonts w:ascii="Times New Roman" w:eastAsia="Times New Roman" w:hAnsi="Times New Roman" w:cs="Times New Roman"/>
        </w:rPr>
        <w:t xml:space="preserve"> </w:t>
      </w:r>
      <w:r w:rsidR="00996934">
        <w:rPr>
          <w:rFonts w:ascii="Times New Roman" w:eastAsia="Times New Roman" w:hAnsi="Times New Roman" w:cs="Times New Roman"/>
        </w:rPr>
        <w:tab/>
        <w:t xml:space="preserve">Computer </w:t>
      </w:r>
      <w:r w:rsidR="00996934">
        <w:rPr>
          <w:rFonts w:ascii="Times New Roman"/>
        </w:rPr>
        <w:t>Information System Analyst</w:t>
      </w:r>
      <w:r w:rsidR="00996934">
        <w:rPr>
          <w:rFonts w:ascii="Times New Roman"/>
        </w:rPr>
        <w:tab/>
        <w:t xml:space="preserve">2007 </w:t>
      </w:r>
      <w:r w:rsidR="00996934">
        <w:rPr>
          <w:rFonts w:hAnsi="Garamond"/>
        </w:rPr>
        <w:t xml:space="preserve">– </w:t>
      </w:r>
      <w:r w:rsidR="00B213D6">
        <w:rPr>
          <w:rFonts w:ascii="Times New Roman"/>
        </w:rPr>
        <w:t>2015</w:t>
      </w:r>
    </w:p>
    <w:p w14:paraId="62995751" w14:textId="5B688904" w:rsidR="000B02FA" w:rsidRDefault="00996934" w:rsidP="00A442EE">
      <w:pPr>
        <w:pStyle w:val="paragraph"/>
        <w:tabs>
          <w:tab w:val="left" w:pos="5220"/>
          <w:tab w:val="left" w:pos="8190"/>
        </w:tabs>
        <w:spacing w:before="0" w:beforeAutospacing="0" w:after="0" w:afterAutospacing="0"/>
        <w:textAlignment w:val="baseline"/>
        <w:rPr>
          <w:rFonts w:ascii="Calibri" w:hAnsi="Calibri"/>
          <w:sz w:val="12"/>
          <w:szCs w:val="12"/>
        </w:rPr>
      </w:pPr>
      <w:r>
        <w:rPr>
          <w:rFonts w:ascii="Times New Roman" w:eastAsia="Times New Roman" w:hAnsi="Times New Roman"/>
          <w:i/>
          <w:iCs/>
        </w:rPr>
        <w:tab/>
      </w:r>
    </w:p>
    <w:p w14:paraId="25E98D03" w14:textId="0B3E0DE5" w:rsidR="000B02FA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Style w:val="normaltextrun"/>
        </w:rPr>
      </w:pPr>
      <w:r>
        <w:rPr>
          <w:rStyle w:val="normaltextrun"/>
        </w:rPr>
        <w:tab/>
      </w:r>
      <w:r w:rsidRPr="000B02FA">
        <w:rPr>
          <w:rStyle w:val="normaltextrun"/>
        </w:rPr>
        <w:t>•   </w:t>
      </w:r>
      <w:r w:rsidR="00BE1B8B">
        <w:t>P</w:t>
      </w:r>
      <w:r w:rsidR="00BE1B8B" w:rsidRPr="000B02FA">
        <w:t>rovided</w:t>
      </w:r>
      <w:r w:rsidRPr="000B02FA">
        <w:t xml:space="preserve"> direct support and training of software and hardware for Windows and Macintosh</w:t>
      </w:r>
      <w:r w:rsidRPr="000B02FA">
        <w:rPr>
          <w:rStyle w:val="normaltextrun"/>
        </w:rPr>
        <w:t xml:space="preserve"> </w:t>
      </w:r>
      <w:r w:rsidR="00BE1B8B">
        <w:rPr>
          <w:rStyle w:val="normaltextrun"/>
        </w:rPr>
        <w:t>platforms</w:t>
      </w:r>
      <w:r w:rsidR="00A64E00">
        <w:rPr>
          <w:rStyle w:val="normaltextrun"/>
        </w:rPr>
        <w:t>.</w:t>
      </w:r>
    </w:p>
    <w:p w14:paraId="4D64311D" w14:textId="4B5DC3B7" w:rsidR="000B02FA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Style w:val="normaltextrun"/>
        </w:rPr>
      </w:pPr>
      <w:r>
        <w:rPr>
          <w:rStyle w:val="normaltextrun"/>
        </w:rPr>
        <w:tab/>
      </w:r>
      <w:r w:rsidRPr="000B02FA">
        <w:rPr>
          <w:rStyle w:val="normaltextrun"/>
        </w:rPr>
        <w:t>•   Imaged and deployed hardware and software to end users</w:t>
      </w:r>
      <w:r w:rsidR="00A64E00">
        <w:rPr>
          <w:rStyle w:val="eop"/>
        </w:rPr>
        <w:t>.</w:t>
      </w:r>
    </w:p>
    <w:p w14:paraId="6A104212" w14:textId="56DCB493" w:rsidR="000B02FA" w:rsidRPr="000B02FA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</w:pPr>
      <w:r>
        <w:rPr>
          <w:rStyle w:val="normaltextrun"/>
        </w:rPr>
        <w:tab/>
      </w:r>
      <w:r w:rsidRPr="000B02FA">
        <w:rPr>
          <w:rStyle w:val="normaltextrun"/>
        </w:rPr>
        <w:t>•   </w:t>
      </w:r>
      <w:r>
        <w:rPr>
          <w:rStyle w:val="normaltextrun"/>
        </w:rPr>
        <w:t xml:space="preserve">Maintained </w:t>
      </w:r>
      <w:r w:rsidRPr="000B02FA">
        <w:rPr>
          <w:rStyle w:val="normaltextrun"/>
        </w:rPr>
        <w:t>hardware and software as specified by departmental needs. </w:t>
      </w:r>
      <w:r w:rsidRPr="000B02FA">
        <w:rPr>
          <w:rStyle w:val="eop"/>
        </w:rPr>
        <w:t> </w:t>
      </w:r>
    </w:p>
    <w:p w14:paraId="4CC3CCA0" w14:textId="672A2CAD" w:rsidR="000B02FA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Style w:val="eop"/>
        </w:rPr>
      </w:pPr>
      <w:r>
        <w:tab/>
      </w:r>
      <w:r w:rsidRPr="000B02FA">
        <w:rPr>
          <w:rStyle w:val="normaltextrun"/>
        </w:rPr>
        <w:t>•   Recommended hardware and software to end users to be in</w:t>
      </w:r>
      <w:r w:rsidR="00BE1B8B">
        <w:rPr>
          <w:rStyle w:val="normaltextrun"/>
        </w:rPr>
        <w:t xml:space="preserve"> </w:t>
      </w:r>
      <w:r w:rsidRPr="000B02FA">
        <w:rPr>
          <w:rStyle w:val="normaltextrun"/>
        </w:rPr>
        <w:t>compliant with university security policies</w:t>
      </w:r>
      <w:r w:rsidR="00A64E00">
        <w:rPr>
          <w:rStyle w:val="normaltextrun"/>
        </w:rPr>
        <w:t>.</w:t>
      </w:r>
      <w:r w:rsidRPr="000B02FA">
        <w:rPr>
          <w:rStyle w:val="eop"/>
        </w:rPr>
        <w:t> </w:t>
      </w:r>
    </w:p>
    <w:p w14:paraId="1F63845C" w14:textId="13A1B4C9" w:rsidR="002E2760" w:rsidRPr="000B02FA" w:rsidRDefault="002E2760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</w:pPr>
      <w:r>
        <w:rPr>
          <w:rStyle w:val="eop"/>
        </w:rPr>
        <w:tab/>
      </w:r>
      <w:r>
        <w:rPr>
          <w:rStyle w:val="normaltextrun"/>
        </w:rPr>
        <w:t>•  </w:t>
      </w:r>
      <w:r>
        <w:rPr>
          <w:rStyle w:val="eop"/>
        </w:rPr>
        <w:tab/>
        <w:t xml:space="preserve">Encrypted university machines with McAfee Full Disk Encryption, </w:t>
      </w:r>
      <w:proofErr w:type="spellStart"/>
      <w:proofErr w:type="gramStart"/>
      <w:r>
        <w:rPr>
          <w:rStyle w:val="eop"/>
        </w:rPr>
        <w:t>MicroSoft</w:t>
      </w:r>
      <w:proofErr w:type="spellEnd"/>
      <w:proofErr w:type="gramEnd"/>
      <w:r>
        <w:rPr>
          <w:rStyle w:val="eop"/>
        </w:rPr>
        <w:t xml:space="preserve"> </w:t>
      </w:r>
      <w:proofErr w:type="spellStart"/>
      <w:r>
        <w:rPr>
          <w:rStyle w:val="eop"/>
        </w:rPr>
        <w:t>Bitlocker</w:t>
      </w:r>
      <w:proofErr w:type="spellEnd"/>
      <w:r>
        <w:rPr>
          <w:rStyle w:val="eop"/>
        </w:rPr>
        <w:t>, and Apple OSX File Vault</w:t>
      </w:r>
    </w:p>
    <w:p w14:paraId="173EA862" w14:textId="361BE7D8" w:rsidR="000B02FA" w:rsidRPr="000B02FA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</w:pPr>
      <w:r>
        <w:rPr>
          <w:rStyle w:val="normaltextrun"/>
        </w:rPr>
        <w:tab/>
      </w:r>
      <w:r w:rsidRPr="000B02FA">
        <w:rPr>
          <w:rStyle w:val="normaltextrun"/>
        </w:rPr>
        <w:t>•  </w:t>
      </w:r>
      <w:r w:rsidRPr="000B02FA">
        <w:rPr>
          <w:rStyle w:val="apple-converted-space"/>
        </w:rPr>
        <w:t> </w:t>
      </w:r>
      <w:r w:rsidR="005A78AB">
        <w:rPr>
          <w:rStyle w:val="normaltextrun"/>
        </w:rPr>
        <w:t>Delivered</w:t>
      </w:r>
      <w:r w:rsidRPr="000B02FA">
        <w:rPr>
          <w:rStyle w:val="normaltextrun"/>
        </w:rPr>
        <w:t xml:space="preserve"> support for remote employees using LogMeIn123</w:t>
      </w:r>
      <w:r w:rsidR="00A64E00">
        <w:rPr>
          <w:rStyle w:val="eop"/>
        </w:rPr>
        <w:t>.</w:t>
      </w:r>
    </w:p>
    <w:p w14:paraId="0F5BA9D5" w14:textId="1994D53C" w:rsidR="00625658" w:rsidRPr="00BE1B8B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Fonts w:eastAsia="Times New Roman"/>
        </w:rPr>
      </w:pPr>
      <w:r>
        <w:rPr>
          <w:rFonts w:eastAsia="Times New Roman"/>
        </w:rPr>
        <w:tab/>
      </w:r>
      <w:r w:rsidR="00996934" w:rsidRPr="000B02FA">
        <w:t>•</w:t>
      </w:r>
      <w:r>
        <w:tab/>
      </w:r>
      <w:r w:rsidR="00996934" w:rsidRPr="000B02FA">
        <w:t>Maintained ownership of issues until resolution, drive other teams as needed, and set customer expectations accordingly.</w:t>
      </w:r>
    </w:p>
    <w:p w14:paraId="0D09DEFE" w14:textId="2A364555" w:rsidR="000B02FA" w:rsidRPr="000B02FA" w:rsidRDefault="000B02FA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Fonts w:eastAsia="Times New Roman"/>
        </w:rPr>
      </w:pPr>
      <w:r>
        <w:rPr>
          <w:rStyle w:val="normaltextrun"/>
        </w:rPr>
        <w:tab/>
      </w:r>
      <w:r w:rsidRPr="000B02FA">
        <w:rPr>
          <w:rStyle w:val="normaltextrun"/>
        </w:rPr>
        <w:t>•   </w:t>
      </w:r>
      <w:r>
        <w:rPr>
          <w:rStyle w:val="normaltextrun"/>
        </w:rPr>
        <w:t>Diagnosed</w:t>
      </w:r>
      <w:r w:rsidRPr="000B02FA">
        <w:rPr>
          <w:rStyle w:val="normaltextrun"/>
        </w:rPr>
        <w:t xml:space="preserve"> and configured network printer connection for users.</w:t>
      </w:r>
      <w:r w:rsidRPr="000B02FA">
        <w:rPr>
          <w:rStyle w:val="eop"/>
        </w:rPr>
        <w:t> </w:t>
      </w:r>
    </w:p>
    <w:p w14:paraId="4A8F01AE" w14:textId="4B54A32E" w:rsidR="00625658" w:rsidRPr="000B02FA" w:rsidRDefault="00996934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Fonts w:eastAsia="Times New Roman"/>
        </w:rPr>
      </w:pPr>
      <w:r w:rsidRPr="000B02FA">
        <w:rPr>
          <w:rFonts w:eastAsia="Times New Roman"/>
        </w:rPr>
        <w:tab/>
      </w:r>
      <w:r w:rsidRPr="000B02FA">
        <w:t>•</w:t>
      </w:r>
      <w:r w:rsidRPr="000B02FA">
        <w:rPr>
          <w:rFonts w:eastAsia="Times New Roman"/>
        </w:rPr>
        <w:tab/>
      </w:r>
      <w:r w:rsidRPr="000B02FA">
        <w:t>Beta tested hardware and software before campus wide deployment</w:t>
      </w:r>
      <w:r w:rsidR="00750644">
        <w:t>.</w:t>
      </w:r>
      <w:r w:rsidRPr="000B02FA">
        <w:t xml:space="preserve"> </w:t>
      </w:r>
    </w:p>
    <w:p w14:paraId="1F6243FF" w14:textId="5CB24554" w:rsidR="00625658" w:rsidRPr="000B02FA" w:rsidRDefault="00996934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Fonts w:eastAsia="Times New Roman"/>
        </w:rPr>
      </w:pPr>
      <w:r w:rsidRPr="000B02FA">
        <w:rPr>
          <w:rFonts w:eastAsia="Times New Roman"/>
        </w:rPr>
        <w:tab/>
      </w:r>
      <w:r w:rsidRPr="000B02FA">
        <w:t>•</w:t>
      </w:r>
      <w:r w:rsidRPr="000B02FA">
        <w:rPr>
          <w:rFonts w:eastAsia="Times New Roman"/>
        </w:rPr>
        <w:tab/>
      </w:r>
      <w:r w:rsidRPr="000B02FA">
        <w:t>Imaged, standardized, and maintained over 100 Public Access Terminals (PATs) across multiple academic departments.</w:t>
      </w:r>
    </w:p>
    <w:p w14:paraId="17D75100" w14:textId="77777777" w:rsidR="00625658" w:rsidRPr="000B02FA" w:rsidRDefault="00996934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Fonts w:eastAsia="Times New Roman"/>
        </w:rPr>
      </w:pPr>
      <w:r w:rsidRPr="000B02FA">
        <w:rPr>
          <w:rFonts w:eastAsia="Times New Roman"/>
        </w:rPr>
        <w:tab/>
      </w:r>
      <w:r w:rsidRPr="000B02FA">
        <w:t>•</w:t>
      </w:r>
      <w:r w:rsidRPr="000B02FA">
        <w:rPr>
          <w:rFonts w:eastAsia="Times New Roman"/>
        </w:rPr>
        <w:tab/>
      </w:r>
      <w:r w:rsidRPr="000B02FA">
        <w:t>Troubleshot and configured network connection for users.</w:t>
      </w:r>
    </w:p>
    <w:p w14:paraId="3A4B2BCA" w14:textId="0904F03C" w:rsidR="00625658" w:rsidRPr="000B02FA" w:rsidRDefault="00996934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  <w:rPr>
          <w:rFonts w:eastAsia="Times New Roman"/>
        </w:rPr>
      </w:pPr>
      <w:r w:rsidRPr="000B02FA">
        <w:rPr>
          <w:rFonts w:eastAsia="Times New Roman"/>
        </w:rPr>
        <w:tab/>
      </w:r>
      <w:r w:rsidRPr="000B02FA">
        <w:t>•</w:t>
      </w:r>
      <w:r w:rsidRPr="000B02FA">
        <w:rPr>
          <w:rFonts w:eastAsia="Times New Roman"/>
        </w:rPr>
        <w:tab/>
      </w:r>
      <w:r w:rsidRPr="000B02FA">
        <w:t>Configured mobile devices (iOS, An</w:t>
      </w:r>
      <w:r w:rsidR="007F5996">
        <w:t>droid, and Windows) for faculty, staff, and students</w:t>
      </w:r>
      <w:r w:rsidR="00750644">
        <w:t>.</w:t>
      </w:r>
    </w:p>
    <w:p w14:paraId="3A599427" w14:textId="6AA0E70D" w:rsidR="00625658" w:rsidRPr="00BE1B8B" w:rsidRDefault="00996934" w:rsidP="00A442EE">
      <w:pPr>
        <w:pStyle w:val="descriptionbullet"/>
        <w:tabs>
          <w:tab w:val="clear" w:pos="4950"/>
          <w:tab w:val="clear" w:pos="8100"/>
          <w:tab w:val="left" w:pos="5220"/>
          <w:tab w:val="left" w:pos="8190"/>
        </w:tabs>
      </w:pPr>
      <w:r w:rsidRPr="000B02FA">
        <w:rPr>
          <w:rFonts w:eastAsia="Times New Roman"/>
        </w:rPr>
        <w:tab/>
      </w:r>
      <w:r w:rsidRPr="000B02FA">
        <w:t>•</w:t>
      </w:r>
      <w:r w:rsidRPr="000B02FA">
        <w:tab/>
      </w:r>
      <w:r w:rsidR="005A78AB">
        <w:t>Provided weekly Walk-Up support for faculty, staff, and students</w:t>
      </w:r>
      <w:r w:rsidR="007F5996">
        <w:t>.</w:t>
      </w:r>
    </w:p>
    <w:p w14:paraId="19957C9A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0" w:firstLine="0"/>
        <w:rPr>
          <w:rFonts w:ascii="Times New Roman" w:eastAsia="Times New Roman" w:hAnsi="Times New Roman" w:cs="Times New Roman"/>
        </w:rPr>
      </w:pPr>
    </w:p>
    <w:p w14:paraId="16D9F105" w14:textId="07C2CB84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_tradnl"/>
        </w:rPr>
        <w:tab/>
        <w:t xml:space="preserve">Synopsys </w:t>
      </w:r>
      <w:proofErr w:type="spellStart"/>
      <w:r>
        <w:rPr>
          <w:rFonts w:ascii="Times New Roman" w:eastAsia="Times New Roman" w:hAnsi="Times New Roman" w:cs="Times New Roman"/>
          <w:lang w:val="es-ES_tradnl"/>
        </w:rPr>
        <w:t>Incorporated</w:t>
      </w:r>
      <w:proofErr w:type="spellEnd"/>
      <w:r>
        <w:rPr>
          <w:rFonts w:ascii="Times New Roman" w:eastAsia="Times New Roman" w:hAnsi="Times New Roman" w:cs="Times New Roman"/>
          <w:lang w:val="es-ES_tradnl"/>
        </w:rPr>
        <w:tab/>
        <w:t xml:space="preserve">Senior </w:t>
      </w:r>
      <w:proofErr w:type="spellStart"/>
      <w:r>
        <w:rPr>
          <w:rFonts w:ascii="Times New Roman" w:eastAsia="Times New Roman" w:hAnsi="Times New Roman" w:cs="Times New Roman"/>
          <w:lang w:val="es-ES_tradnl"/>
        </w:rPr>
        <w:t>System</w:t>
      </w:r>
      <w:r w:rsidR="000B02FA">
        <w:rPr>
          <w:rFonts w:ascii="Times New Roman" w:eastAsia="Times New Roman" w:hAnsi="Times New Roman" w:cs="Times New Roman"/>
          <w:lang w:val="es-ES_tradnl"/>
        </w:rPr>
        <w:t>s</w:t>
      </w:r>
      <w:proofErr w:type="spellEnd"/>
      <w:r>
        <w:rPr>
          <w:rFonts w:ascii="Times New Roman" w:eastAsia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_tradnl"/>
        </w:rPr>
        <w:t>Administrator</w:t>
      </w:r>
      <w:proofErr w:type="spellEnd"/>
      <w:r>
        <w:rPr>
          <w:rFonts w:ascii="Times New Roman" w:eastAsia="Times New Roman" w:hAnsi="Times New Roman" w:cs="Times New Roman"/>
          <w:lang w:val="es-ES_tradnl"/>
        </w:rPr>
        <w:tab/>
        <w:t>2000 - 2006</w:t>
      </w:r>
    </w:p>
    <w:p w14:paraId="420014D3" w14:textId="42531113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0B02FA">
        <w:rPr>
          <w:rFonts w:ascii="Times New Roman"/>
        </w:rPr>
        <w:t>Provided</w:t>
      </w:r>
      <w:r>
        <w:rPr>
          <w:rFonts w:ascii="Times New Roman"/>
        </w:rPr>
        <w:t xml:space="preserve"> direct support for Windows Workstation, Windows Server, network hardware, and software applications.</w:t>
      </w:r>
    </w:p>
    <w:p w14:paraId="182BAB7C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Supported remote offices for office relocation, upgrade network hardware, workstations and/or applications.</w:t>
      </w:r>
    </w:p>
    <w:p w14:paraId="5E5E7CCD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Coordinated and managed Windows integration projects with acquired companies of over 250 users.</w:t>
      </w:r>
    </w:p>
    <w:p w14:paraId="69E6AC9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Supervised five System Administrators in a remote office.</w:t>
      </w:r>
    </w:p>
    <w:p w14:paraId="51793C08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Deployed new hardware and technologies to user community including mobile devices.</w:t>
      </w:r>
    </w:p>
    <w:p w14:paraId="3300EACE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53CA9E4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Legato Systems, Incorporated</w:t>
      </w:r>
      <w:r>
        <w:rPr>
          <w:rFonts w:ascii="Times New Roman" w:eastAsia="Times New Roman" w:hAnsi="Times New Roman" w:cs="Times New Roman"/>
        </w:rPr>
        <w:tab/>
        <w:t>Premium Support Account Manger</w:t>
      </w:r>
      <w:r>
        <w:rPr>
          <w:rFonts w:ascii="Times New Roman" w:eastAsia="Times New Roman" w:hAnsi="Times New Roman" w:cs="Times New Roman"/>
        </w:rPr>
        <w:tab/>
        <w:t>1999 - 2000</w:t>
      </w:r>
    </w:p>
    <w:p w14:paraId="434E6D7D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hAnsi="Garamond"/>
        </w:rPr>
        <w:t>•</w:t>
      </w:r>
      <w:r>
        <w:tab/>
      </w:r>
      <w:r>
        <w:rPr>
          <w:rFonts w:ascii="Times New Roman"/>
        </w:rPr>
        <w:t>Managed nine Gold Care accounts (Company Accounts) and three Partner Care accounts (OEM).</w:t>
      </w:r>
    </w:p>
    <w:p w14:paraId="32CB3033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hAnsi="Garamond"/>
        </w:rPr>
        <w:t>•</w:t>
      </w:r>
      <w:r>
        <w:tab/>
      </w:r>
      <w:r>
        <w:rPr>
          <w:rFonts w:ascii="Times New Roman"/>
        </w:rPr>
        <w:t xml:space="preserve">Coordinated cross-functional groups to develop resolutions to product development </w:t>
      </w:r>
      <w:proofErr w:type="gramStart"/>
      <w:r>
        <w:rPr>
          <w:rFonts w:ascii="Times New Roman"/>
        </w:rPr>
        <w:t>and  customer</w:t>
      </w:r>
      <w:proofErr w:type="gramEnd"/>
      <w:r>
        <w:rPr>
          <w:rFonts w:ascii="Times New Roman"/>
        </w:rPr>
        <w:t xml:space="preserve"> issues.</w:t>
      </w:r>
    </w:p>
    <w:p w14:paraId="3804DB8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hAnsi="Garamond"/>
        </w:rPr>
        <w:t>•</w:t>
      </w:r>
      <w:r>
        <w:tab/>
      </w:r>
      <w:r>
        <w:rPr>
          <w:rFonts w:ascii="Times New Roman"/>
        </w:rPr>
        <w:t>Facilitated conference calls with accounts</w:t>
      </w:r>
      <w:r>
        <w:rPr>
          <w:rFonts w:hAnsi="Garamond"/>
          <w:lang w:val="fr-FR"/>
        </w:rPr>
        <w:t xml:space="preserve">’ </w:t>
      </w:r>
      <w:r>
        <w:rPr>
          <w:rFonts w:ascii="Times New Roman"/>
        </w:rPr>
        <w:t>IS/IT departments and senior management.</w:t>
      </w:r>
    </w:p>
    <w:p w14:paraId="2D67DE48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hAnsi="Garamond"/>
        </w:rPr>
        <w:t>•</w:t>
      </w:r>
      <w:r>
        <w:tab/>
      </w:r>
      <w:r>
        <w:rPr>
          <w:rFonts w:ascii="Times New Roman"/>
        </w:rPr>
        <w:t>Monitored processes of customer calls and resolutions.</w:t>
      </w:r>
    </w:p>
    <w:p w14:paraId="04C74820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</w:p>
    <w:p w14:paraId="6C26B08A" w14:textId="5706309D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Synopsys Incorporated</w:t>
      </w:r>
      <w:r>
        <w:rPr>
          <w:rFonts w:ascii="Times New Roman" w:eastAsia="Times New Roman" w:hAnsi="Times New Roman" w:cs="Times New Roman"/>
        </w:rPr>
        <w:tab/>
        <w:t>Windows NT System</w:t>
      </w:r>
      <w:r w:rsidR="000B02F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Administrator</w:t>
      </w:r>
      <w:r>
        <w:rPr>
          <w:rFonts w:ascii="Times New Roman" w:eastAsia="Times New Roman" w:hAnsi="Times New Roman" w:cs="Times New Roman"/>
        </w:rPr>
        <w:tab/>
        <w:t>1997 - 1999</w:t>
      </w:r>
    </w:p>
    <w:p w14:paraId="234F91D3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Developed databases for Y2K system requirements, global deployments, and reports.</w:t>
      </w:r>
    </w:p>
    <w:p w14:paraId="3E9A1083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Assisted with planning and implement global Y2K system and application upgrades.</w:t>
      </w:r>
    </w:p>
    <w:p w14:paraId="1C88316C" w14:textId="084353F3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Managed deployment of systems and software upgrades for 800+ global users. </w:t>
      </w:r>
    </w:p>
    <w:p w14:paraId="2FDCAE4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Troubleshot Windows NT Workstation, Windows NT Server, network hardware, and software applications.</w:t>
      </w:r>
    </w:p>
    <w:p w14:paraId="40170D3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Visited offsite offices for office moves, upgrade network hardware, workstations and/or applications.</w:t>
      </w:r>
    </w:p>
    <w:p w14:paraId="4F6404D9" w14:textId="1EDEA909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BE1B8B">
        <w:rPr>
          <w:rFonts w:ascii="Times New Roman"/>
        </w:rPr>
        <w:t>Completed</w:t>
      </w:r>
      <w:r>
        <w:rPr>
          <w:rFonts w:ascii="Times New Roman"/>
        </w:rPr>
        <w:t xml:space="preserve"> the following courses for MCSE Certification.</w:t>
      </w:r>
    </w:p>
    <w:p w14:paraId="4B1AE64D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922 - Supporting NT Server Core Technologies</w:t>
      </w:r>
    </w:p>
    <w:p w14:paraId="62020045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688 </w:t>
      </w:r>
      <w:r>
        <w:rPr>
          <w:rFonts w:hAnsi="Garamond"/>
        </w:rPr>
        <w:t xml:space="preserve">– </w:t>
      </w:r>
      <w:r>
        <w:rPr>
          <w:rFonts w:ascii="Times New Roman"/>
        </w:rPr>
        <w:t>Internet working with MS TCP/IP on Windows NT</w:t>
      </w:r>
    </w:p>
    <w:p w14:paraId="01D15147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689 - Supporting NT Server Enterprise Technologies</w:t>
      </w:r>
    </w:p>
    <w:p w14:paraId="5627CE15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</w:p>
    <w:p w14:paraId="5019EBCC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Quark Incorporated</w:t>
      </w:r>
      <w:r>
        <w:rPr>
          <w:rFonts w:ascii="Times New Roman" w:eastAsia="Times New Roman" w:hAnsi="Times New Roman" w:cs="Times New Roman"/>
        </w:rPr>
        <w:tab/>
        <w:t>Technical Support Specialist</w:t>
      </w:r>
      <w:r>
        <w:rPr>
          <w:rFonts w:ascii="Times New Roman" w:eastAsia="Times New Roman" w:hAnsi="Times New Roman" w:cs="Times New Roman"/>
        </w:rPr>
        <w:tab/>
        <w:t>1996 - 1997</w:t>
      </w:r>
    </w:p>
    <w:p w14:paraId="0D77DEBC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Received and successfully handled technical phone support for the publishing industry. </w:t>
      </w:r>
    </w:p>
    <w:p w14:paraId="4AA87BC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Completed six week comprehensive course in electronic publishing and technical support.</w:t>
      </w:r>
    </w:p>
    <w:p w14:paraId="3CA27FCD" w14:textId="13D6DC2F" w:rsidR="000B02FA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Collected telemarketing research information for </w:t>
      </w:r>
      <w:proofErr w:type="spellStart"/>
      <w:r>
        <w:rPr>
          <w:rFonts w:ascii="Times New Roman"/>
        </w:rPr>
        <w:t>QuarkImmedia</w:t>
      </w:r>
      <w:proofErr w:type="spellEnd"/>
      <w:r>
        <w:rPr>
          <w:rFonts w:ascii="Times New Roman"/>
        </w:rPr>
        <w:t>.</w:t>
      </w:r>
    </w:p>
    <w:p w14:paraId="34C9AB60" w14:textId="77777777" w:rsidR="000B02FA" w:rsidRDefault="000B02FA" w:rsidP="00A442EE">
      <w:pPr>
        <w:tabs>
          <w:tab w:val="left" w:pos="5220"/>
          <w:tab w:val="left" w:pos="8190"/>
        </w:tabs>
        <w:rPr>
          <w:rFonts w:hAnsi="Arial Unicode MS" w:cs="Arial Unicode MS"/>
          <w:color w:val="000000"/>
          <w:sz w:val="18"/>
          <w:szCs w:val="18"/>
          <w:u w:color="000000"/>
        </w:rPr>
      </w:pPr>
      <w:r>
        <w:br w:type="page"/>
      </w:r>
    </w:p>
    <w:p w14:paraId="3C794849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</w:p>
    <w:p w14:paraId="410DBFE0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</w:p>
    <w:p w14:paraId="6DC3CED1" w14:textId="77777777" w:rsidR="000B02FA" w:rsidRDefault="000B02FA" w:rsidP="00A442EE">
      <w:pPr>
        <w:pStyle w:val="Body"/>
        <w:tabs>
          <w:tab w:val="left" w:pos="1700"/>
          <w:tab w:val="left" w:pos="1890"/>
          <w:tab w:val="left" w:pos="5220"/>
          <w:tab w:val="left" w:pos="8190"/>
        </w:tabs>
        <w:spacing w:line="225" w:lineRule="exact"/>
        <w:ind w:left="1890" w:hanging="1890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David Acoba Jr.</w:t>
      </w:r>
    </w:p>
    <w:p w14:paraId="0BE20A03" w14:textId="77777777" w:rsidR="000B02FA" w:rsidRDefault="000B02FA" w:rsidP="00A442EE">
      <w:pPr>
        <w:pStyle w:val="Body"/>
        <w:tabs>
          <w:tab w:val="left" w:pos="1700"/>
          <w:tab w:val="left" w:pos="1890"/>
          <w:tab w:val="left" w:pos="5220"/>
          <w:tab w:val="left" w:pos="819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31105 Page Mill Road</w:t>
      </w:r>
    </w:p>
    <w:p w14:paraId="79A6BFB9" w14:textId="77777777" w:rsidR="000B02FA" w:rsidRDefault="000B02FA" w:rsidP="00A442EE">
      <w:pPr>
        <w:pStyle w:val="Body"/>
        <w:tabs>
          <w:tab w:val="left" w:pos="1700"/>
          <w:tab w:val="left" w:pos="1890"/>
          <w:tab w:val="left" w:pos="5220"/>
          <w:tab w:val="left" w:pos="819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Los Altos, CA 94022</w:t>
      </w:r>
    </w:p>
    <w:p w14:paraId="0D16039D" w14:textId="77777777" w:rsidR="000B02FA" w:rsidRDefault="000B02FA" w:rsidP="00A442EE">
      <w:pPr>
        <w:pStyle w:val="Body"/>
        <w:tabs>
          <w:tab w:val="left" w:pos="1700"/>
          <w:tab w:val="left" w:pos="1890"/>
          <w:tab w:val="left" w:pos="5220"/>
          <w:tab w:val="left" w:pos="819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408.462.2622</w:t>
      </w:r>
    </w:p>
    <w:p w14:paraId="209544A0" w14:textId="77777777" w:rsidR="000B02FA" w:rsidRDefault="000B02FA" w:rsidP="00A442EE">
      <w:pPr>
        <w:pStyle w:val="Body"/>
        <w:tabs>
          <w:tab w:val="left" w:pos="1700"/>
          <w:tab w:val="left" w:pos="1890"/>
          <w:tab w:val="left" w:pos="5220"/>
          <w:tab w:val="left" w:pos="819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>mracoba@gmail.com</w:t>
      </w:r>
    </w:p>
    <w:p w14:paraId="19767682" w14:textId="77777777" w:rsidR="000B02FA" w:rsidRDefault="000B02FA" w:rsidP="00A442EE">
      <w:pPr>
        <w:pStyle w:val="Body"/>
        <w:tabs>
          <w:tab w:val="left" w:pos="1700"/>
          <w:tab w:val="left" w:pos="1890"/>
          <w:tab w:val="left" w:pos="5220"/>
          <w:tab w:val="left" w:pos="8190"/>
        </w:tabs>
        <w:spacing w:line="225" w:lineRule="exact"/>
        <w:ind w:left="1890" w:hanging="189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continue</w:t>
      </w:r>
      <w:proofErr w:type="gramEnd"/>
      <w:r>
        <w:rPr>
          <w:sz w:val="18"/>
          <w:szCs w:val="18"/>
        </w:rPr>
        <w:t>)</w:t>
      </w:r>
    </w:p>
    <w:p w14:paraId="3DDA2A96" w14:textId="77777777" w:rsidR="000B02FA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786DD80" w14:textId="6F3C81C9" w:rsidR="00625658" w:rsidRDefault="000B02FA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iCs/>
        </w:rPr>
        <w:t>business</w:t>
      </w:r>
      <w:proofErr w:type="gramEnd"/>
      <w:r>
        <w:rPr>
          <w:rFonts w:ascii="Times New Roman"/>
          <w:i/>
          <w:iCs/>
        </w:rPr>
        <w:t xml:space="preserve"> experience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96934">
        <w:rPr>
          <w:rFonts w:ascii="Times New Roman" w:eastAsia="Times New Roman" w:hAnsi="Times New Roman" w:cs="Times New Roman"/>
        </w:rPr>
        <w:t>California Junior Chamber of Commerce</w:t>
      </w:r>
      <w:r w:rsidR="00996934">
        <w:rPr>
          <w:rFonts w:ascii="Times New Roman" w:eastAsia="Times New Roman" w:hAnsi="Times New Roman" w:cs="Times New Roman"/>
        </w:rPr>
        <w:tab/>
        <w:t>Community Development Vice President</w:t>
      </w:r>
      <w:r w:rsidR="00996934">
        <w:rPr>
          <w:rFonts w:ascii="Times New Roman" w:eastAsia="Times New Roman" w:hAnsi="Times New Roman" w:cs="Times New Roman"/>
        </w:rPr>
        <w:tab/>
        <w:t>1995 - 1996</w:t>
      </w:r>
    </w:p>
    <w:p w14:paraId="1BEC4B46" w14:textId="62676D07" w:rsidR="00625658" w:rsidRDefault="000B02FA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iCs/>
        </w:rPr>
        <w:t>(</w:t>
      </w:r>
      <w:proofErr w:type="gramStart"/>
      <w:r>
        <w:rPr>
          <w:rFonts w:ascii="Times New Roman"/>
          <w:i/>
          <w:iCs/>
        </w:rPr>
        <w:t>continue</w:t>
      </w:r>
      <w:proofErr w:type="gramEnd"/>
      <w:r>
        <w:rPr>
          <w:rFonts w:ascii="Times New Roman"/>
          <w:i/>
          <w:iCs/>
        </w:rPr>
        <w:t>)</w:t>
      </w:r>
      <w:r w:rsidR="00996934">
        <w:rPr>
          <w:rFonts w:ascii="Times New Roman" w:eastAsia="Times New Roman" w:hAnsi="Times New Roman" w:cs="Times New Roman"/>
        </w:rPr>
        <w:tab/>
      </w:r>
      <w:r w:rsidR="00996934">
        <w:rPr>
          <w:rFonts w:ascii="Times New Roman" w:eastAsia="Times New Roman" w:hAnsi="Times New Roman" w:cs="Times New Roman"/>
        </w:rPr>
        <w:tab/>
      </w:r>
      <w:r w:rsidR="00996934">
        <w:rPr>
          <w:rFonts w:hAnsi="Garamond"/>
        </w:rPr>
        <w:t>•</w:t>
      </w:r>
      <w:r w:rsidR="00996934">
        <w:rPr>
          <w:rFonts w:ascii="Times New Roman" w:eastAsia="Times New Roman" w:hAnsi="Times New Roman" w:cs="Times New Roman"/>
        </w:rPr>
        <w:tab/>
      </w:r>
      <w:r w:rsidR="00996934">
        <w:rPr>
          <w:rFonts w:ascii="Times New Roman"/>
        </w:rPr>
        <w:t xml:space="preserve">Supervised 10 community development emphasis areas for the California </w:t>
      </w:r>
    </w:p>
    <w:p w14:paraId="531072C0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Junior Chamber of Commerce </w:t>
      </w:r>
    </w:p>
    <w:p w14:paraId="390F240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Developed and presented leadership training material at quarterly state board meetings.</w:t>
      </w:r>
    </w:p>
    <w:p w14:paraId="14E669E1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Assisted in the creation of by-laws, policies, and future direction of the organization.</w:t>
      </w:r>
    </w:p>
    <w:p w14:paraId="3AA5FB20" w14:textId="1E5E0F2B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Provided mentorships to chapter's Community Development Vice Presidents.</w:t>
      </w:r>
    </w:p>
    <w:p w14:paraId="19789819" w14:textId="77777777" w:rsidR="000B02FA" w:rsidRDefault="000B02FA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</w:pPr>
    </w:p>
    <w:p w14:paraId="2F3D543C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3600"/>
        <w:rPr>
          <w:rFonts w:ascii="Times New Roman" w:eastAsia="Times New Roman" w:hAnsi="Times New Roman" w:cs="Times New Roman"/>
        </w:rPr>
      </w:pPr>
    </w:p>
    <w:p w14:paraId="5ED55B1C" w14:textId="75DC0C04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3600" w:hanging="35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Claris Corporation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Technical Support Specialist</w:t>
      </w:r>
      <w:r>
        <w:rPr>
          <w:rFonts w:ascii="Times New Roman" w:eastAsia="Times New Roman" w:hAnsi="Times New Roman" w:cs="Times New Roman"/>
        </w:rPr>
        <w:tab/>
        <w:t>1992 - 1996</w:t>
      </w:r>
    </w:p>
    <w:p w14:paraId="3A153A4B" w14:textId="34CE9FFA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872" w:hanging="18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Provided nationwide technical phone support for over 12 software packages including </w:t>
      </w:r>
    </w:p>
    <w:p w14:paraId="5B6A2DCE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872" w:hanging="18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word</w:t>
      </w:r>
      <w:proofErr w:type="gramEnd"/>
      <w:r>
        <w:rPr>
          <w:rFonts w:ascii="Times New Roman" w:eastAsia="Times New Roman" w:hAnsi="Times New Roman" w:cs="Times New Roman"/>
        </w:rPr>
        <w:t xml:space="preserve"> processing, databases, integrated, and graphics.</w:t>
      </w:r>
    </w:p>
    <w:p w14:paraId="136C1A85" w14:textId="15C5D943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Produced and proofed Claris </w:t>
      </w:r>
      <w:proofErr w:type="spellStart"/>
      <w:r>
        <w:rPr>
          <w:rFonts w:ascii="Times New Roman"/>
        </w:rPr>
        <w:t>TechInfo</w:t>
      </w:r>
      <w:proofErr w:type="spellEnd"/>
      <w:r>
        <w:rPr>
          <w:rFonts w:ascii="Times New Roman"/>
        </w:rPr>
        <w:t xml:space="preserve"> Newsletter.</w:t>
      </w:r>
    </w:p>
    <w:p w14:paraId="35421C43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Oversaw and developed Claris </w:t>
      </w:r>
      <w:proofErr w:type="spellStart"/>
      <w:r>
        <w:rPr>
          <w:rFonts w:ascii="Times New Roman"/>
        </w:rPr>
        <w:t>TechInfo</w:t>
      </w:r>
      <w:proofErr w:type="spellEnd"/>
      <w:r>
        <w:rPr>
          <w:rFonts w:ascii="Times New Roman"/>
        </w:rPr>
        <w:t xml:space="preserve"> CD (Compact Disk).</w:t>
      </w:r>
    </w:p>
    <w:p w14:paraId="4442F5CE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Developed training materials for new software packages to the technical support teams.</w:t>
      </w:r>
    </w:p>
    <w:p w14:paraId="57DCB3E8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0" w:firstLine="0"/>
        <w:rPr>
          <w:rFonts w:ascii="Times New Roman" w:eastAsia="Times New Roman" w:hAnsi="Times New Roman" w:cs="Times New Roman"/>
        </w:rPr>
      </w:pPr>
    </w:p>
    <w:p w14:paraId="48EE9D7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Pacific Bell Directory</w:t>
      </w:r>
      <w:r>
        <w:rPr>
          <w:rFonts w:ascii="Times New Roman" w:eastAsia="Times New Roman" w:hAnsi="Times New Roman" w:cs="Times New Roman"/>
        </w:rPr>
        <w:tab/>
        <w:t>Microcomputer Support Specialist</w:t>
      </w:r>
      <w:r>
        <w:rPr>
          <w:rFonts w:ascii="Times New Roman" w:eastAsia="Times New Roman" w:hAnsi="Times New Roman" w:cs="Times New Roman"/>
        </w:rPr>
        <w:tab/>
        <w:t>1991 - 1992</w:t>
      </w:r>
    </w:p>
    <w:p w14:paraId="051C3521" w14:textId="6A5FB411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BE1B8B">
        <w:rPr>
          <w:rFonts w:ascii="Times New Roman"/>
        </w:rPr>
        <w:t>Provided</w:t>
      </w:r>
      <w:r>
        <w:rPr>
          <w:rFonts w:ascii="Times New Roman"/>
        </w:rPr>
        <w:t xml:space="preserve"> one-on-one t</w:t>
      </w:r>
      <w:r w:rsidR="002B62B7">
        <w:rPr>
          <w:rFonts w:ascii="Times New Roman"/>
        </w:rPr>
        <w:t xml:space="preserve">raining with Macintosh software and </w:t>
      </w:r>
      <w:r>
        <w:rPr>
          <w:rFonts w:ascii="Times New Roman"/>
        </w:rPr>
        <w:t>hardware.</w:t>
      </w:r>
    </w:p>
    <w:p w14:paraId="262EE45E" w14:textId="62738B08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Advised software and hardware configurations for business needs.</w:t>
      </w:r>
    </w:p>
    <w:p w14:paraId="6FFBB885" w14:textId="13C77744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BE1B8B">
        <w:rPr>
          <w:rFonts w:ascii="Times New Roman"/>
        </w:rPr>
        <w:t>Supported</w:t>
      </w:r>
      <w:r>
        <w:rPr>
          <w:rFonts w:ascii="Times New Roman"/>
        </w:rPr>
        <w:t xml:space="preserve"> hardware and software </w:t>
      </w:r>
      <w:r w:rsidR="00BE1B8B">
        <w:rPr>
          <w:rFonts w:ascii="Times New Roman"/>
        </w:rPr>
        <w:t>for the department</w:t>
      </w:r>
      <w:r>
        <w:rPr>
          <w:rFonts w:ascii="Times New Roman"/>
        </w:rPr>
        <w:t>.</w:t>
      </w:r>
    </w:p>
    <w:p w14:paraId="26E2C65F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64E0EE52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  <w:t xml:space="preserve">De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Anza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Community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College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fr-FR"/>
        </w:rPr>
        <w:tab/>
      </w:r>
      <w:proofErr w:type="spellStart"/>
      <w:r>
        <w:rPr>
          <w:rFonts w:ascii="Times New Roman" w:eastAsia="Times New Roman" w:hAnsi="Times New Roman" w:cs="Times New Roman"/>
          <w:lang w:val="fr-FR"/>
        </w:rPr>
        <w:t>Instructional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Assistant/</w:t>
      </w:r>
      <w:r>
        <w:rPr>
          <w:rFonts w:ascii="Times New Roman" w:eastAsia="Times New Roman" w:hAnsi="Times New Roman" w:cs="Times New Roman"/>
          <w:lang w:val="fr-FR"/>
        </w:rPr>
        <w:tab/>
        <w:t>1990 - 1993</w:t>
      </w:r>
    </w:p>
    <w:p w14:paraId="2423A864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Desktop Publishing - Graphic Design</w:t>
      </w:r>
    </w:p>
    <w:p w14:paraId="06FFCDB0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Assisted instructor with a class of 35 students.</w:t>
      </w:r>
    </w:p>
    <w:p w14:paraId="1E8285B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/>
        </w:rPr>
        <w:t>Provided</w:t>
      </w:r>
      <w:proofErr w:type="gramEnd"/>
      <w:r>
        <w:rPr>
          <w:rFonts w:ascii="Times New Roman"/>
        </w:rPr>
        <w:t xml:space="preserve"> technical instructions and tips with Adobe Illustrator, Aldus PageMaker, </w:t>
      </w:r>
      <w:proofErr w:type="spellStart"/>
      <w:r>
        <w:rPr>
          <w:rFonts w:ascii="Times New Roman"/>
        </w:rPr>
        <w:t>MicroSoft</w:t>
      </w:r>
      <w:proofErr w:type="spellEnd"/>
      <w:r>
        <w:rPr>
          <w:rFonts w:ascii="Times New Roman"/>
        </w:rPr>
        <w:t xml:space="preserve"> Word.</w:t>
      </w:r>
    </w:p>
    <w:p w14:paraId="1051BBB1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Maintained hardware, software, and network in the classroom.</w:t>
      </w:r>
    </w:p>
    <w:p w14:paraId="2A9A3DD5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7A42E79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Addison-Wesley Publishing Company</w:t>
      </w:r>
      <w:r>
        <w:rPr>
          <w:rFonts w:ascii="Times New Roman" w:eastAsia="Times New Roman" w:hAnsi="Times New Roman" w:cs="Times New Roman"/>
        </w:rPr>
        <w:tab/>
        <w:t>Administrative Assistant</w:t>
      </w:r>
      <w:r>
        <w:rPr>
          <w:rFonts w:ascii="Times New Roman" w:eastAsia="Times New Roman" w:hAnsi="Times New Roman" w:cs="Times New Roman"/>
        </w:rPr>
        <w:tab/>
        <w:t>1989 - 1991</w:t>
      </w:r>
      <w:r>
        <w:rPr>
          <w:rFonts w:ascii="Times New Roman" w:eastAsia="Times New Roman" w:hAnsi="Times New Roman" w:cs="Times New Roman"/>
        </w:rPr>
        <w:tab/>
      </w:r>
    </w:p>
    <w:p w14:paraId="73BCB765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Provided support for eight educational editors.</w:t>
      </w:r>
    </w:p>
    <w:p w14:paraId="29D4889E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 xml:space="preserve">Developed training classes to other Administrative Assistant using </w:t>
      </w:r>
      <w:proofErr w:type="spellStart"/>
      <w:proofErr w:type="gramStart"/>
      <w:r>
        <w:rPr>
          <w:rFonts w:ascii="Times New Roman"/>
        </w:rPr>
        <w:t>MicroSoft</w:t>
      </w:r>
      <w:proofErr w:type="spellEnd"/>
      <w:proofErr w:type="gramEnd"/>
      <w:r>
        <w:rPr>
          <w:rFonts w:ascii="Times New Roman"/>
        </w:rPr>
        <w:t xml:space="preserve"> Word and </w:t>
      </w:r>
      <w:proofErr w:type="spellStart"/>
      <w:r>
        <w:rPr>
          <w:rFonts w:ascii="Times New Roman"/>
        </w:rPr>
        <w:t>MicroSoft</w:t>
      </w:r>
      <w:proofErr w:type="spellEnd"/>
      <w:r>
        <w:rPr>
          <w:rFonts w:ascii="Times New Roman"/>
        </w:rPr>
        <w:t xml:space="preserve"> Excel.</w:t>
      </w:r>
    </w:p>
    <w:p w14:paraId="5989D0A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Decreased development time of reporting Budget vs. Actual Accounting Reports by 75%.</w:t>
      </w:r>
    </w:p>
    <w:p w14:paraId="1716FD9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Condensed monthly editorial budget balancing procedures from two weeks to three hours.</w:t>
      </w:r>
    </w:p>
    <w:p w14:paraId="680BA960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226DBD11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de-DE"/>
        </w:rPr>
        <w:tab/>
      </w:r>
      <w:r>
        <w:rPr>
          <w:rFonts w:ascii="Times New Roman" w:eastAsia="Times New Roman" w:hAnsi="Times New Roman" w:cs="Times New Roman"/>
          <w:lang w:val="de-DE"/>
        </w:rPr>
        <w:tab/>
        <w:t>BankAmerica Corporation</w:t>
      </w:r>
      <w:r>
        <w:rPr>
          <w:rFonts w:ascii="Times New Roman" w:eastAsia="Times New Roman" w:hAnsi="Times New Roman" w:cs="Times New Roman"/>
          <w:lang w:val="de-DE"/>
        </w:rPr>
        <w:tab/>
        <w:t xml:space="preserve">Customer Service Representative </w:t>
      </w:r>
      <w:r>
        <w:rPr>
          <w:rFonts w:ascii="Times New Roman" w:eastAsia="Times New Roman" w:hAnsi="Times New Roman" w:cs="Times New Roman"/>
          <w:lang w:val="de-DE"/>
        </w:rPr>
        <w:tab/>
        <w:t>1985 - 1989</w:t>
      </w:r>
    </w:p>
    <w:p w14:paraId="66FAEBF2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Senior Proof Operator</w:t>
      </w:r>
    </w:p>
    <w:p w14:paraId="433A9AA6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Liaison between branch offices and proof center.</w:t>
      </w:r>
    </w:p>
    <w:p w14:paraId="3A4BB62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Developed spreadsheets to track proof production and operator performance.</w:t>
      </w:r>
    </w:p>
    <w:p w14:paraId="059907C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Increased proof operator performance by 10%.</w:t>
      </w:r>
    </w:p>
    <w:p w14:paraId="5ACC7446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70957B7E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31AF775A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iCs/>
        </w:rPr>
        <w:t>academic</w:t>
      </w:r>
      <w:proofErr w:type="gramEnd"/>
      <w:r>
        <w:rPr>
          <w:rFonts w:ascii="Times New Roman"/>
          <w:i/>
          <w:iCs/>
        </w:rPr>
        <w:t xml:space="preserve"> credentials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California State University, Fresno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May 1988</w:t>
      </w:r>
    </w:p>
    <w:p w14:paraId="338284CC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hAnsi="Garamond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</w:rPr>
        <w:t>Bachelor of Science</w:t>
      </w:r>
    </w:p>
    <w:p w14:paraId="312D5C6E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Business Administration, Marketing and Management</w:t>
      </w:r>
    </w:p>
    <w:p w14:paraId="343FA507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08AAD8CF" w14:textId="77777777" w:rsidR="00625658" w:rsidRDefault="00625658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1D4C39D2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iCs/>
        </w:rPr>
        <w:t>community</w:t>
      </w:r>
      <w:proofErr w:type="gramEnd"/>
      <w:r>
        <w:rPr>
          <w:rFonts w:ascii="Times New Roman" w:eastAsia="Times New Roman" w:hAnsi="Times New Roman" w:cs="Times New Roman"/>
          <w:lang w:val="es-ES_tradnl"/>
        </w:rPr>
        <w:tab/>
      </w:r>
      <w:r>
        <w:rPr>
          <w:rFonts w:ascii="Times New Roman" w:eastAsia="Times New Roman" w:hAnsi="Times New Roman" w:cs="Times New Roman"/>
          <w:lang w:val="es-ES_tradnl"/>
        </w:rPr>
        <w:tab/>
        <w:t xml:space="preserve">California Junior </w:t>
      </w:r>
      <w:proofErr w:type="spellStart"/>
      <w:r>
        <w:rPr>
          <w:rFonts w:ascii="Times New Roman" w:eastAsia="Times New Roman" w:hAnsi="Times New Roman" w:cs="Times New Roman"/>
          <w:lang w:val="es-ES_tradnl"/>
        </w:rPr>
        <w:t>Chamber</w:t>
      </w:r>
      <w:proofErr w:type="spellEnd"/>
      <w:r>
        <w:rPr>
          <w:rFonts w:ascii="Times New Roman" w:eastAsia="Times New Roman" w:hAnsi="Times New Roman" w:cs="Times New Roman"/>
          <w:lang w:val="es-ES_tradnl"/>
        </w:rPr>
        <w:t xml:space="preserve"> of Commerce</w:t>
      </w:r>
      <w:r>
        <w:rPr>
          <w:rFonts w:ascii="Times New Roman" w:eastAsia="Times New Roman" w:hAnsi="Times New Roman" w:cs="Times New Roman"/>
          <w:lang w:val="es-ES_tradnl"/>
        </w:rPr>
        <w:tab/>
      </w:r>
      <w:proofErr w:type="spellStart"/>
      <w:r>
        <w:rPr>
          <w:rFonts w:ascii="Times New Roman" w:eastAsia="Times New Roman" w:hAnsi="Times New Roman" w:cs="Times New Roman"/>
          <w:lang w:val="es-ES_tradnl"/>
        </w:rPr>
        <w:t>Senator</w:t>
      </w:r>
      <w:proofErr w:type="spellEnd"/>
      <w:r>
        <w:rPr>
          <w:rFonts w:ascii="Times New Roman" w:eastAsia="Times New Roman" w:hAnsi="Times New Roman" w:cs="Times New Roman"/>
          <w:lang w:val="es-ES_tradnl"/>
        </w:rPr>
        <w:t xml:space="preserve"> Director</w:t>
      </w:r>
      <w:r>
        <w:rPr>
          <w:rFonts w:ascii="Times New Roman" w:eastAsia="Times New Roman" w:hAnsi="Times New Roman" w:cs="Times New Roman"/>
          <w:lang w:val="es-ES_tradnl"/>
        </w:rPr>
        <w:tab/>
        <w:t>2006</w:t>
      </w:r>
    </w:p>
    <w:p w14:paraId="1052DEB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  <w:iCs/>
        </w:rPr>
        <w:t>involvement</w:t>
      </w:r>
      <w:proofErr w:type="gramEnd"/>
      <w:r>
        <w:rPr>
          <w:rFonts w:ascii="Times New Roman" w:eastAsia="Times New Roman" w:hAnsi="Times New Roman" w:cs="Times New Roman"/>
          <w:lang w:val="da-DK"/>
        </w:rPr>
        <w:tab/>
      </w:r>
      <w:r>
        <w:rPr>
          <w:rFonts w:ascii="Times New Roman" w:eastAsia="Times New Roman" w:hAnsi="Times New Roman" w:cs="Times New Roman"/>
          <w:lang w:val="da-DK"/>
        </w:rPr>
        <w:tab/>
        <w:t>California Junior Chamber of Commerce</w:t>
      </w:r>
      <w:r>
        <w:rPr>
          <w:rFonts w:ascii="Times New Roman" w:eastAsia="Times New Roman" w:hAnsi="Times New Roman" w:cs="Times New Roman"/>
          <w:lang w:val="da-DK"/>
        </w:rPr>
        <w:tab/>
        <w:t>Advisor</w:t>
      </w:r>
      <w:r>
        <w:rPr>
          <w:rFonts w:ascii="Times New Roman" w:eastAsia="Times New Roman" w:hAnsi="Times New Roman" w:cs="Times New Roman"/>
          <w:lang w:val="da-DK"/>
        </w:rPr>
        <w:tab/>
        <w:t>1997 - 1998</w:t>
      </w:r>
    </w:p>
    <w:p w14:paraId="5637F45E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da-DK"/>
        </w:rPr>
        <w:tab/>
      </w:r>
      <w:r>
        <w:rPr>
          <w:rFonts w:ascii="Times New Roman" w:eastAsia="Times New Roman" w:hAnsi="Times New Roman" w:cs="Times New Roman"/>
          <w:lang w:val="da-DK"/>
        </w:rPr>
        <w:tab/>
        <w:t>Colorado Junior Chamber of Commerce</w:t>
      </w:r>
      <w:r>
        <w:rPr>
          <w:rFonts w:ascii="Times New Roman" w:eastAsia="Times New Roman" w:hAnsi="Times New Roman" w:cs="Times New Roman"/>
          <w:lang w:val="da-DK"/>
        </w:rPr>
        <w:tab/>
        <w:t>Advisor</w:t>
      </w:r>
      <w:r>
        <w:rPr>
          <w:rFonts w:ascii="Times New Roman" w:eastAsia="Times New Roman" w:hAnsi="Times New Roman" w:cs="Times New Roman"/>
          <w:lang w:val="da-DK"/>
        </w:rPr>
        <w:tab/>
        <w:t>1996 - 1997</w:t>
      </w:r>
    </w:p>
    <w:p w14:paraId="3BA68FB8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California Junior Chamber of Commerce</w:t>
      </w:r>
      <w:r>
        <w:rPr>
          <w:rFonts w:ascii="Times New Roman" w:eastAsia="Times New Roman" w:hAnsi="Times New Roman" w:cs="Times New Roman"/>
        </w:rPr>
        <w:tab/>
        <w:t>Community Development Vice President</w:t>
      </w:r>
      <w:r>
        <w:rPr>
          <w:rFonts w:ascii="Times New Roman" w:eastAsia="Times New Roman" w:hAnsi="Times New Roman" w:cs="Times New Roman"/>
        </w:rPr>
        <w:tab/>
        <w:t>1995 - 1996</w:t>
      </w:r>
    </w:p>
    <w:p w14:paraId="7FE449F3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ab/>
      </w:r>
      <w:r>
        <w:rPr>
          <w:rFonts w:ascii="Times New Roman" w:eastAsia="Times New Roman" w:hAnsi="Times New Roman" w:cs="Times New Roman"/>
          <w:lang w:val="pt-PT"/>
        </w:rPr>
        <w:tab/>
      </w:r>
      <w:r>
        <w:rPr>
          <w:rFonts w:ascii="Times New Roman" w:eastAsia="Times New Roman" w:hAnsi="Times New Roman" w:cs="Times New Roman"/>
          <w:lang w:val="pt-PT"/>
        </w:rPr>
        <w:tab/>
      </w:r>
      <w:r>
        <w:rPr>
          <w:rFonts w:ascii="Times New Roman" w:eastAsia="Times New Roman" w:hAnsi="Times New Roman" w:cs="Times New Roman"/>
          <w:lang w:val="pt-PT"/>
        </w:rPr>
        <w:tab/>
        <w:t>Program Manager</w:t>
      </w:r>
      <w:r>
        <w:rPr>
          <w:rFonts w:ascii="Times New Roman" w:eastAsia="Times New Roman" w:hAnsi="Times New Roman" w:cs="Times New Roman"/>
          <w:lang w:val="pt-PT"/>
        </w:rPr>
        <w:tab/>
        <w:t>1994 - 1995</w:t>
      </w:r>
    </w:p>
    <w:p w14:paraId="73F5F3B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District Governor - District One</w:t>
      </w:r>
      <w:r>
        <w:rPr>
          <w:rFonts w:ascii="Times New Roman" w:eastAsia="Times New Roman" w:hAnsi="Times New Roman" w:cs="Times New Roman"/>
        </w:rPr>
        <w:tab/>
        <w:t>1993 - 1994</w:t>
      </w:r>
    </w:p>
    <w:p w14:paraId="3D94EBFC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Cupertino Junior Chamber of Commerce</w:t>
      </w:r>
      <w:r>
        <w:rPr>
          <w:rFonts w:ascii="Times New Roman" w:eastAsia="Times New Roman" w:hAnsi="Times New Roman" w:cs="Times New Roman"/>
        </w:rPr>
        <w:tab/>
        <w:t>President</w:t>
      </w:r>
      <w:r>
        <w:rPr>
          <w:rFonts w:ascii="Times New Roman" w:eastAsia="Times New Roman" w:hAnsi="Times New Roman" w:cs="Times New Roman"/>
        </w:rPr>
        <w:tab/>
        <w:t>1992 - 1993</w:t>
      </w:r>
    </w:p>
    <w:p w14:paraId="152DF74B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Vice Presidents</w:t>
      </w:r>
      <w:r>
        <w:rPr>
          <w:rFonts w:ascii="Times New Roman" w:eastAsia="Times New Roman" w:hAnsi="Times New Roman" w:cs="Times New Roman"/>
        </w:rPr>
        <w:tab/>
        <w:t>1990 - 1992</w:t>
      </w:r>
    </w:p>
    <w:p w14:paraId="1F74BC6F" w14:textId="77777777" w:rsidR="00625658" w:rsidRDefault="00996934" w:rsidP="00A442EE">
      <w:pPr>
        <w:pStyle w:val="TitleLine"/>
        <w:tabs>
          <w:tab w:val="clear" w:pos="1664"/>
          <w:tab w:val="left" w:pos="1700"/>
          <w:tab w:val="left" w:pos="5220"/>
          <w:tab w:val="left" w:pos="819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Promotions/Public Relations</w:t>
      </w:r>
      <w:r>
        <w:rPr>
          <w:rFonts w:ascii="Times New Roman" w:eastAsia="Times New Roman" w:hAnsi="Times New Roman" w:cs="Times New Roman"/>
        </w:rPr>
        <w:tab/>
        <w:t>1989 - 1990</w:t>
      </w:r>
    </w:p>
    <w:p w14:paraId="5C6DAD0A" w14:textId="77777777" w:rsidR="00625658" w:rsidRDefault="00996934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678B18" w14:textId="77777777" w:rsidR="00625658" w:rsidRDefault="00625658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</w:p>
    <w:p w14:paraId="6C4FF347" w14:textId="77777777" w:rsidR="00625658" w:rsidRDefault="00996934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234E9A5" w14:textId="77777777" w:rsidR="00625658" w:rsidRDefault="00996934">
      <w:pPr>
        <w:pStyle w:val="TitleLine"/>
        <w:tabs>
          <w:tab w:val="clear" w:pos="1664"/>
          <w:tab w:val="left" w:pos="1700"/>
          <w:tab w:val="left" w:pos="4950"/>
          <w:tab w:val="left" w:pos="8100"/>
        </w:tabs>
        <w:spacing w:line="225" w:lineRule="exact"/>
        <w:ind w:left="1568" w:hanging="1568"/>
      </w:pPr>
      <w:proofErr w:type="gramStart"/>
      <w:r>
        <w:rPr>
          <w:rFonts w:ascii="Times New Roman"/>
          <w:i/>
          <w:iCs/>
        </w:rPr>
        <w:t>references</w:t>
      </w:r>
      <w:proofErr w:type="gramEnd"/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>Upon Request</w:t>
      </w:r>
    </w:p>
    <w:sectPr w:rsidR="00625658">
      <w:pgSz w:w="12240" w:h="15840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D96A7" w14:textId="77777777" w:rsidR="00BC3186" w:rsidRDefault="00BC3186">
      <w:r>
        <w:separator/>
      </w:r>
    </w:p>
  </w:endnote>
  <w:endnote w:type="continuationSeparator" w:id="0">
    <w:p w14:paraId="502CBE6D" w14:textId="77777777" w:rsidR="00BC3186" w:rsidRDefault="00BC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CE3EF" w14:textId="77777777" w:rsidR="00BC3186" w:rsidRDefault="00BC3186">
      <w:r>
        <w:separator/>
      </w:r>
    </w:p>
  </w:footnote>
  <w:footnote w:type="continuationSeparator" w:id="0">
    <w:p w14:paraId="668B03EB" w14:textId="77777777" w:rsidR="00BC3186" w:rsidRDefault="00BC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5658"/>
    <w:rsid w:val="000B02FA"/>
    <w:rsid w:val="002136C5"/>
    <w:rsid w:val="002B62B7"/>
    <w:rsid w:val="002E2760"/>
    <w:rsid w:val="00324560"/>
    <w:rsid w:val="00472570"/>
    <w:rsid w:val="005357B3"/>
    <w:rsid w:val="005A78AB"/>
    <w:rsid w:val="00625658"/>
    <w:rsid w:val="006F15B9"/>
    <w:rsid w:val="00750644"/>
    <w:rsid w:val="007F5996"/>
    <w:rsid w:val="008B3BFD"/>
    <w:rsid w:val="00996934"/>
    <w:rsid w:val="00A442EE"/>
    <w:rsid w:val="00A64E00"/>
    <w:rsid w:val="00AC363D"/>
    <w:rsid w:val="00B213D6"/>
    <w:rsid w:val="00BC3186"/>
    <w:rsid w:val="00BE1B8B"/>
    <w:rsid w:val="00E279C3"/>
    <w:rsid w:val="00F2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F34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TitleLine">
    <w:name w:val="Title Line"/>
    <w:pPr>
      <w:tabs>
        <w:tab w:val="left" w:pos="1664"/>
        <w:tab w:val="left" w:pos="1890"/>
      </w:tabs>
      <w:ind w:left="1890" w:hanging="1890"/>
    </w:pPr>
    <w:rPr>
      <w:rFonts w:ascii="Garamond" w:hAnsi="Arial Unicode MS" w:cs="Arial Unicode MS"/>
      <w:color w:val="000000"/>
      <w:sz w:val="18"/>
      <w:szCs w:val="18"/>
      <w:u w:color="000000"/>
    </w:rPr>
  </w:style>
  <w:style w:type="paragraph" w:customStyle="1" w:styleId="paragraph">
    <w:name w:val="paragraph"/>
    <w:basedOn w:val="Normal"/>
    <w:rsid w:val="000B02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customStyle="1" w:styleId="normaltextrun">
    <w:name w:val="normaltextrun"/>
    <w:basedOn w:val="DefaultParagraphFont"/>
    <w:rsid w:val="000B02FA"/>
  </w:style>
  <w:style w:type="character" w:customStyle="1" w:styleId="apple-converted-space">
    <w:name w:val="apple-converted-space"/>
    <w:basedOn w:val="DefaultParagraphFont"/>
    <w:rsid w:val="000B02FA"/>
  </w:style>
  <w:style w:type="character" w:customStyle="1" w:styleId="eop">
    <w:name w:val="eop"/>
    <w:basedOn w:val="DefaultParagraphFont"/>
    <w:rsid w:val="000B02FA"/>
  </w:style>
  <w:style w:type="paragraph" w:customStyle="1" w:styleId="descriptionbullet">
    <w:name w:val="description bullet"/>
    <w:basedOn w:val="TitleLine"/>
    <w:rsid w:val="000B02FA"/>
    <w:pPr>
      <w:tabs>
        <w:tab w:val="clear" w:pos="1664"/>
        <w:tab w:val="left" w:pos="1700"/>
        <w:tab w:val="left" w:pos="4950"/>
        <w:tab w:val="left" w:pos="8100"/>
      </w:tabs>
      <w:spacing w:line="225" w:lineRule="exac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TitleLine">
    <w:name w:val="Title Line"/>
    <w:pPr>
      <w:tabs>
        <w:tab w:val="left" w:pos="1664"/>
        <w:tab w:val="left" w:pos="1890"/>
      </w:tabs>
      <w:ind w:left="1890" w:hanging="1890"/>
    </w:pPr>
    <w:rPr>
      <w:rFonts w:ascii="Garamond" w:hAnsi="Arial Unicode MS" w:cs="Arial Unicode MS"/>
      <w:color w:val="000000"/>
      <w:sz w:val="18"/>
      <w:szCs w:val="18"/>
      <w:u w:color="000000"/>
    </w:rPr>
  </w:style>
  <w:style w:type="paragraph" w:customStyle="1" w:styleId="paragraph">
    <w:name w:val="paragraph"/>
    <w:basedOn w:val="Normal"/>
    <w:rsid w:val="000B02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customStyle="1" w:styleId="normaltextrun">
    <w:name w:val="normaltextrun"/>
    <w:basedOn w:val="DefaultParagraphFont"/>
    <w:rsid w:val="000B02FA"/>
  </w:style>
  <w:style w:type="character" w:customStyle="1" w:styleId="apple-converted-space">
    <w:name w:val="apple-converted-space"/>
    <w:basedOn w:val="DefaultParagraphFont"/>
    <w:rsid w:val="000B02FA"/>
  </w:style>
  <w:style w:type="character" w:customStyle="1" w:styleId="eop">
    <w:name w:val="eop"/>
    <w:basedOn w:val="DefaultParagraphFont"/>
    <w:rsid w:val="000B02FA"/>
  </w:style>
  <w:style w:type="paragraph" w:customStyle="1" w:styleId="descriptionbullet">
    <w:name w:val="description bullet"/>
    <w:basedOn w:val="TitleLine"/>
    <w:rsid w:val="000B02FA"/>
    <w:pPr>
      <w:tabs>
        <w:tab w:val="clear" w:pos="1664"/>
        <w:tab w:val="left" w:pos="1700"/>
        <w:tab w:val="left" w:pos="4950"/>
        <w:tab w:val="left" w:pos="8100"/>
      </w:tabs>
      <w:spacing w:line="225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racob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AE98-E34B-3C41-AC4A-6CEF6F5C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1080</Words>
  <Characters>6157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 Acoba</cp:lastModifiedBy>
  <cp:revision>5</cp:revision>
  <cp:lastPrinted>2014-01-30T18:58:00Z</cp:lastPrinted>
  <dcterms:created xsi:type="dcterms:W3CDTF">2015-03-12T23:04:00Z</dcterms:created>
  <dcterms:modified xsi:type="dcterms:W3CDTF">2015-09-16T00:08:00Z</dcterms:modified>
</cp:coreProperties>
</file>